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D5730" w14:textId="6E547930" w:rsidR="00D001D5" w:rsidRPr="007B17BD" w:rsidRDefault="002F0B47" w:rsidP="00B8088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B17BD">
        <w:rPr>
          <w:rFonts w:ascii="Arial" w:hAnsi="Arial" w:cs="Arial"/>
          <w:b/>
          <w:bCs/>
        </w:rPr>
        <w:t>Assessment Committee Meeting</w:t>
      </w:r>
    </w:p>
    <w:p w14:paraId="1AC9D7A3" w14:textId="77777777" w:rsidR="00757654" w:rsidRDefault="002F0B47" w:rsidP="00B8088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B17BD">
        <w:rPr>
          <w:rFonts w:ascii="Arial" w:hAnsi="Arial" w:cs="Arial"/>
          <w:b/>
          <w:bCs/>
        </w:rPr>
        <w:t>11/07/2024</w:t>
      </w:r>
      <w:r w:rsidR="008E4499">
        <w:rPr>
          <w:rFonts w:ascii="Arial" w:hAnsi="Arial" w:cs="Arial"/>
          <w:b/>
          <w:bCs/>
        </w:rPr>
        <w:t xml:space="preserve">, </w:t>
      </w:r>
    </w:p>
    <w:p w14:paraId="354994AC" w14:textId="37A6F320" w:rsidR="002F0B47" w:rsidRPr="007B17BD" w:rsidRDefault="008E4499" w:rsidP="00B80886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Virtual, 1:00 PM – 2:30 PM</w:t>
      </w:r>
    </w:p>
    <w:p w14:paraId="3B88273F" w14:textId="77777777" w:rsidR="002F0B47" w:rsidRPr="007B17BD" w:rsidRDefault="002F0B47" w:rsidP="002F0B47">
      <w:pPr>
        <w:spacing w:after="0" w:line="240" w:lineRule="auto"/>
        <w:rPr>
          <w:rFonts w:ascii="Arial" w:hAnsi="Arial" w:cs="Arial"/>
        </w:rPr>
      </w:pPr>
    </w:p>
    <w:p w14:paraId="0C28C17B" w14:textId="0B9F70C1" w:rsidR="002F0B47" w:rsidRPr="007B17BD" w:rsidRDefault="002F0B47" w:rsidP="002F0B47">
      <w:pPr>
        <w:spacing w:after="0" w:line="240" w:lineRule="auto"/>
        <w:rPr>
          <w:rFonts w:ascii="Arial" w:hAnsi="Arial" w:cs="Arial"/>
          <w:u w:val="single"/>
        </w:rPr>
      </w:pPr>
      <w:r w:rsidRPr="007B17BD">
        <w:rPr>
          <w:rFonts w:ascii="Arial" w:hAnsi="Arial" w:cs="Arial"/>
          <w:u w:val="single"/>
        </w:rPr>
        <w:t>Attendees</w:t>
      </w:r>
    </w:p>
    <w:p w14:paraId="358C2A02" w14:textId="2BDED084" w:rsidR="002F0B47" w:rsidRPr="007B17BD" w:rsidRDefault="002F0B47" w:rsidP="002F0B47">
      <w:pPr>
        <w:spacing w:after="0" w:line="240" w:lineRule="auto"/>
        <w:rPr>
          <w:rFonts w:ascii="Arial" w:hAnsi="Arial" w:cs="Arial"/>
        </w:rPr>
      </w:pPr>
      <w:r w:rsidRPr="007B17BD">
        <w:rPr>
          <w:rFonts w:ascii="Arial" w:hAnsi="Arial" w:cs="Arial"/>
        </w:rPr>
        <w:t xml:space="preserve">Antonia </w:t>
      </w:r>
      <w:proofErr w:type="spellStart"/>
      <w:r w:rsidRPr="007B17BD">
        <w:rPr>
          <w:rFonts w:ascii="Arial" w:hAnsi="Arial" w:cs="Arial"/>
        </w:rPr>
        <w:t>Ginnakakos-Ferman</w:t>
      </w:r>
      <w:proofErr w:type="spellEnd"/>
      <w:r w:rsidRPr="007B17BD">
        <w:rPr>
          <w:rFonts w:ascii="Arial" w:hAnsi="Arial" w:cs="Arial"/>
        </w:rPr>
        <w:t xml:space="preserve"> (chair)</w:t>
      </w:r>
    </w:p>
    <w:p w14:paraId="7E30CF77" w14:textId="2221F0FD" w:rsidR="008E4499" w:rsidRDefault="008E4499" w:rsidP="002F0B47">
      <w:pPr>
        <w:spacing w:after="0" w:line="240" w:lineRule="auto"/>
        <w:rPr>
          <w:rFonts w:ascii="Arial" w:hAnsi="Arial" w:cs="Arial"/>
        </w:rPr>
      </w:pPr>
      <w:r w:rsidRPr="008E4499">
        <w:rPr>
          <w:rFonts w:ascii="Arial" w:hAnsi="Arial" w:cs="Arial"/>
        </w:rPr>
        <w:t>Emilio Collar (minutes)</w:t>
      </w:r>
    </w:p>
    <w:p w14:paraId="60AB1203" w14:textId="0D905AF7" w:rsidR="002F0B47" w:rsidRPr="008E4499" w:rsidRDefault="002F0B47" w:rsidP="002F0B47">
      <w:pPr>
        <w:spacing w:after="0" w:line="240" w:lineRule="auto"/>
        <w:rPr>
          <w:rFonts w:ascii="Arial" w:hAnsi="Arial" w:cs="Arial"/>
        </w:rPr>
      </w:pPr>
      <w:r w:rsidRPr="008E4499">
        <w:rPr>
          <w:rFonts w:ascii="Arial" w:hAnsi="Arial" w:cs="Arial"/>
        </w:rPr>
        <w:t>Patricia Cumella</w:t>
      </w:r>
    </w:p>
    <w:p w14:paraId="55B3214C" w14:textId="54113D72" w:rsidR="008E4499" w:rsidRPr="008E4499" w:rsidRDefault="008E4499" w:rsidP="008E4499">
      <w:pPr>
        <w:spacing w:after="0" w:line="240" w:lineRule="auto"/>
        <w:rPr>
          <w:rFonts w:ascii="Arial" w:hAnsi="Arial" w:cs="Arial"/>
        </w:rPr>
      </w:pPr>
      <w:r w:rsidRPr="007B17BD">
        <w:rPr>
          <w:rFonts w:ascii="Arial" w:hAnsi="Arial" w:cs="Arial"/>
        </w:rPr>
        <w:t>Kelli Custer</w:t>
      </w:r>
    </w:p>
    <w:p w14:paraId="4082BD8E" w14:textId="72AEBB83" w:rsidR="008E4499" w:rsidRPr="008E4499" w:rsidRDefault="008E4499" w:rsidP="008E4499">
      <w:pPr>
        <w:spacing w:after="0" w:line="240" w:lineRule="auto"/>
        <w:rPr>
          <w:rFonts w:ascii="Arial" w:hAnsi="Arial" w:cs="Arial"/>
        </w:rPr>
      </w:pPr>
      <w:r w:rsidRPr="007B17BD">
        <w:rPr>
          <w:rFonts w:ascii="Arial" w:hAnsi="Arial" w:cs="Arial"/>
        </w:rPr>
        <w:t>Shawn McCarthy</w:t>
      </w:r>
    </w:p>
    <w:p w14:paraId="40873272" w14:textId="1DA70852" w:rsidR="008E4499" w:rsidRPr="008E4499" w:rsidRDefault="008E4499" w:rsidP="008E4499">
      <w:pPr>
        <w:spacing w:after="0" w:line="240" w:lineRule="auto"/>
        <w:rPr>
          <w:rFonts w:ascii="Arial" w:hAnsi="Arial" w:cs="Arial"/>
        </w:rPr>
      </w:pPr>
      <w:r w:rsidRPr="007B17BD">
        <w:rPr>
          <w:rFonts w:ascii="Arial" w:hAnsi="Arial" w:cs="Arial"/>
        </w:rPr>
        <w:t xml:space="preserve">John </w:t>
      </w:r>
      <w:proofErr w:type="spellStart"/>
      <w:r w:rsidRPr="007B17BD">
        <w:rPr>
          <w:rFonts w:ascii="Arial" w:hAnsi="Arial" w:cs="Arial"/>
        </w:rPr>
        <w:t>Osae-Kwapong</w:t>
      </w:r>
      <w:proofErr w:type="spellEnd"/>
    </w:p>
    <w:p w14:paraId="092D7639" w14:textId="0BA47E1F" w:rsidR="008E4499" w:rsidRPr="008E4499" w:rsidRDefault="008E4499" w:rsidP="008E4499">
      <w:pPr>
        <w:spacing w:after="0" w:line="240" w:lineRule="auto"/>
        <w:rPr>
          <w:rFonts w:ascii="Arial" w:hAnsi="Arial" w:cs="Arial"/>
        </w:rPr>
      </w:pPr>
      <w:r w:rsidRPr="008E4499">
        <w:rPr>
          <w:rFonts w:ascii="Arial" w:hAnsi="Arial" w:cs="Arial"/>
        </w:rPr>
        <w:t>Julie Perelli</w:t>
      </w:r>
    </w:p>
    <w:p w14:paraId="3B99DD8D" w14:textId="14567206" w:rsidR="002F0B47" w:rsidRPr="008E4499" w:rsidRDefault="008E4499" w:rsidP="002F0B47">
      <w:pPr>
        <w:spacing w:after="0" w:line="240" w:lineRule="auto"/>
        <w:rPr>
          <w:rFonts w:ascii="Arial" w:hAnsi="Arial" w:cs="Arial"/>
        </w:rPr>
      </w:pPr>
      <w:r w:rsidRPr="008E4499">
        <w:rPr>
          <w:rFonts w:ascii="Arial" w:hAnsi="Arial" w:cs="Arial"/>
        </w:rPr>
        <w:t>Jerry Wilcox</w:t>
      </w:r>
    </w:p>
    <w:p w14:paraId="48DAFE31" w14:textId="7D68C61B" w:rsidR="008E4499" w:rsidRPr="008E4499" w:rsidRDefault="008E4499" w:rsidP="002F0B47">
      <w:pPr>
        <w:spacing w:after="0" w:line="240" w:lineRule="auto"/>
        <w:rPr>
          <w:rFonts w:ascii="Arial" w:hAnsi="Arial" w:cs="Arial"/>
          <w:lang w:val="es-ES"/>
        </w:rPr>
      </w:pPr>
      <w:r w:rsidRPr="007B17BD">
        <w:rPr>
          <w:rFonts w:ascii="Arial" w:hAnsi="Arial" w:cs="Arial"/>
        </w:rPr>
        <w:t>H. Howell Williams</w:t>
      </w:r>
    </w:p>
    <w:p w14:paraId="10137B3B" w14:textId="753A7D71" w:rsidR="00B80886" w:rsidRPr="008E4499" w:rsidRDefault="00B80886" w:rsidP="002F0B47">
      <w:pPr>
        <w:spacing w:after="0" w:line="240" w:lineRule="auto"/>
        <w:rPr>
          <w:rFonts w:ascii="Arial" w:hAnsi="Arial" w:cs="Arial"/>
          <w:lang w:val="es-ES"/>
        </w:rPr>
      </w:pPr>
      <w:r w:rsidRPr="007B17B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B5CE6" wp14:editId="44EF0E8B">
                <wp:simplePos x="0" y="0"/>
                <wp:positionH relativeFrom="margin">
                  <wp:align>left</wp:align>
                </wp:positionH>
                <wp:positionV relativeFrom="paragraph">
                  <wp:posOffset>104468</wp:posOffset>
                </wp:positionV>
                <wp:extent cx="6159578" cy="0"/>
                <wp:effectExtent l="0" t="0" r="0" b="0"/>
                <wp:wrapNone/>
                <wp:docPr id="210498178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305DCCF" id="Straight Connector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25pt" to="48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A2C363A" w14:textId="77777777" w:rsidR="00B80886" w:rsidRPr="008E4499" w:rsidRDefault="00B80886" w:rsidP="002F0B47">
      <w:pPr>
        <w:spacing w:after="0" w:line="240" w:lineRule="auto"/>
        <w:rPr>
          <w:rFonts w:ascii="Arial" w:hAnsi="Arial" w:cs="Arial"/>
          <w:lang w:val="es-ES"/>
        </w:rPr>
      </w:pPr>
    </w:p>
    <w:p w14:paraId="10D45C4A" w14:textId="7EB281D0" w:rsidR="002F0B47" w:rsidRPr="007B17BD" w:rsidRDefault="002F0B47" w:rsidP="002F0B47">
      <w:pPr>
        <w:spacing w:after="0" w:line="240" w:lineRule="auto"/>
        <w:rPr>
          <w:rFonts w:ascii="Arial" w:hAnsi="Arial" w:cs="Arial"/>
        </w:rPr>
      </w:pPr>
      <w:r w:rsidRPr="007B17BD">
        <w:rPr>
          <w:rFonts w:ascii="Arial" w:hAnsi="Arial" w:cs="Arial"/>
        </w:rPr>
        <w:t>Elise:</w:t>
      </w:r>
      <w:r w:rsidRPr="007B17BD">
        <w:rPr>
          <w:rFonts w:ascii="Arial" w:hAnsi="Arial" w:cs="Arial"/>
        </w:rPr>
        <w:tab/>
      </w:r>
      <w:r w:rsidRPr="007B17BD">
        <w:rPr>
          <w:rFonts w:ascii="Arial" w:hAnsi="Arial" w:cs="Arial"/>
        </w:rPr>
        <w:tab/>
        <w:t>• Attended SPOL training and will be going for additional training</w:t>
      </w:r>
    </w:p>
    <w:p w14:paraId="557C4083" w14:textId="27F5517F" w:rsidR="002F0B47" w:rsidRPr="007B17BD" w:rsidRDefault="002F0B47" w:rsidP="002F0B47">
      <w:pPr>
        <w:spacing w:after="0" w:line="240" w:lineRule="auto"/>
        <w:ind w:left="1575" w:hanging="135"/>
        <w:rPr>
          <w:rFonts w:ascii="Arial" w:hAnsi="Arial" w:cs="Arial"/>
        </w:rPr>
      </w:pPr>
      <w:r w:rsidRPr="007B17BD">
        <w:rPr>
          <w:rFonts w:ascii="Arial" w:hAnsi="Arial" w:cs="Arial"/>
        </w:rPr>
        <w:t>• University is purchasing SPOL with additional modules for accreditation &amp; assessment</w:t>
      </w:r>
    </w:p>
    <w:p w14:paraId="3D547A22" w14:textId="29124B2E" w:rsidR="002F0B47" w:rsidRPr="007B17BD" w:rsidRDefault="002F0B47" w:rsidP="002F0B47">
      <w:pPr>
        <w:spacing w:after="0" w:line="240" w:lineRule="auto"/>
        <w:ind w:left="720" w:firstLine="720"/>
        <w:rPr>
          <w:rFonts w:ascii="Arial" w:hAnsi="Arial" w:cs="Arial"/>
        </w:rPr>
      </w:pPr>
      <w:r w:rsidRPr="007B17BD">
        <w:rPr>
          <w:rFonts w:ascii="Arial" w:hAnsi="Arial" w:cs="Arial"/>
        </w:rPr>
        <w:t>• More detailed training will be available soon</w:t>
      </w:r>
    </w:p>
    <w:p w14:paraId="32DFF8C0" w14:textId="77777777" w:rsidR="002F0B47" w:rsidRPr="007B17BD" w:rsidRDefault="002F0B47" w:rsidP="002F0B47">
      <w:pPr>
        <w:spacing w:after="0" w:line="240" w:lineRule="auto"/>
        <w:rPr>
          <w:rFonts w:ascii="Arial" w:hAnsi="Arial" w:cs="Arial"/>
        </w:rPr>
      </w:pPr>
    </w:p>
    <w:p w14:paraId="5ADC68C4" w14:textId="77777777" w:rsidR="00B80886" w:rsidRPr="007B17BD" w:rsidRDefault="00B80886" w:rsidP="002F0B47">
      <w:pPr>
        <w:spacing w:after="0" w:line="240" w:lineRule="auto"/>
        <w:rPr>
          <w:rFonts w:ascii="Arial" w:hAnsi="Arial" w:cs="Arial"/>
        </w:rPr>
      </w:pPr>
    </w:p>
    <w:p w14:paraId="772D774C" w14:textId="64158224" w:rsidR="002F0B47" w:rsidRPr="007B17BD" w:rsidRDefault="002F0B47" w:rsidP="002F0B47">
      <w:pPr>
        <w:spacing w:after="0" w:line="240" w:lineRule="auto"/>
        <w:rPr>
          <w:rFonts w:ascii="Arial" w:hAnsi="Arial" w:cs="Arial"/>
        </w:rPr>
      </w:pPr>
      <w:r w:rsidRPr="007B17BD">
        <w:rPr>
          <w:rFonts w:ascii="Arial" w:hAnsi="Arial" w:cs="Arial"/>
        </w:rPr>
        <w:t>John:</w:t>
      </w:r>
      <w:r w:rsidRPr="007B17BD">
        <w:rPr>
          <w:rFonts w:ascii="Arial" w:hAnsi="Arial" w:cs="Arial"/>
        </w:rPr>
        <w:tab/>
      </w:r>
      <w:r w:rsidRPr="007B17BD">
        <w:rPr>
          <w:rFonts w:ascii="Arial" w:hAnsi="Arial" w:cs="Arial"/>
        </w:rPr>
        <w:tab/>
        <w:t>• Sent links to NECHE group about SPOL</w:t>
      </w:r>
    </w:p>
    <w:p w14:paraId="23FEACDA" w14:textId="77777777" w:rsidR="002F0B47" w:rsidRPr="007B17BD" w:rsidRDefault="002F0B47" w:rsidP="002F0B47">
      <w:pPr>
        <w:spacing w:after="0" w:line="240" w:lineRule="auto"/>
        <w:rPr>
          <w:rFonts w:ascii="Arial" w:hAnsi="Arial" w:cs="Arial"/>
        </w:rPr>
      </w:pPr>
    </w:p>
    <w:p w14:paraId="5F21E313" w14:textId="77777777" w:rsidR="00B80886" w:rsidRPr="007B17BD" w:rsidRDefault="00B80886" w:rsidP="002F0B47">
      <w:pPr>
        <w:spacing w:after="0" w:line="240" w:lineRule="auto"/>
        <w:rPr>
          <w:rFonts w:ascii="Arial" w:hAnsi="Arial" w:cs="Arial"/>
        </w:rPr>
      </w:pPr>
    </w:p>
    <w:p w14:paraId="55C2A4E9" w14:textId="1E905695" w:rsidR="002F0B47" w:rsidRPr="007B17BD" w:rsidRDefault="002F0B47" w:rsidP="002F0B47">
      <w:pPr>
        <w:spacing w:after="0" w:line="240" w:lineRule="auto"/>
        <w:rPr>
          <w:rFonts w:ascii="Arial" w:hAnsi="Arial" w:cs="Arial"/>
        </w:rPr>
      </w:pPr>
      <w:r w:rsidRPr="007B17BD">
        <w:rPr>
          <w:rFonts w:ascii="Arial" w:hAnsi="Arial" w:cs="Arial"/>
        </w:rPr>
        <w:t>Antonia:</w:t>
      </w:r>
      <w:r w:rsidRPr="007B17BD">
        <w:rPr>
          <w:rFonts w:ascii="Arial" w:hAnsi="Arial" w:cs="Arial"/>
        </w:rPr>
        <w:tab/>
        <w:t>• What tool will faculty use?</w:t>
      </w:r>
    </w:p>
    <w:p w14:paraId="34D74FC4" w14:textId="77777777" w:rsidR="004A535F" w:rsidRPr="007B17BD" w:rsidRDefault="002F0B47" w:rsidP="002F0B47">
      <w:pPr>
        <w:spacing w:after="0" w:line="240" w:lineRule="auto"/>
        <w:ind w:left="1440" w:hanging="1440"/>
        <w:rPr>
          <w:rFonts w:ascii="Arial" w:hAnsi="Arial" w:cs="Arial"/>
        </w:rPr>
      </w:pPr>
      <w:r w:rsidRPr="007B17BD">
        <w:rPr>
          <w:rFonts w:ascii="Arial" w:hAnsi="Arial" w:cs="Arial"/>
        </w:rPr>
        <w:t xml:space="preserve">John: </w:t>
      </w:r>
      <w:r w:rsidRPr="007B17BD">
        <w:rPr>
          <w:rFonts w:ascii="Arial" w:hAnsi="Arial" w:cs="Arial"/>
        </w:rPr>
        <w:tab/>
        <w:t>• What will be the process? Is this committee going over details, licenses, how</w:t>
      </w:r>
    </w:p>
    <w:p w14:paraId="386CEEFD" w14:textId="5C4CB17D" w:rsidR="002F0B47" w:rsidRPr="007B17BD" w:rsidRDefault="004A535F" w:rsidP="004A535F">
      <w:pPr>
        <w:spacing w:after="0" w:line="240" w:lineRule="auto"/>
        <w:ind w:left="1440"/>
        <w:rPr>
          <w:rFonts w:ascii="Arial" w:hAnsi="Arial" w:cs="Arial"/>
        </w:rPr>
      </w:pPr>
      <w:r w:rsidRPr="007B17BD">
        <w:rPr>
          <w:rFonts w:ascii="Arial" w:hAnsi="Arial" w:cs="Arial"/>
        </w:rPr>
        <w:t xml:space="preserve">  </w:t>
      </w:r>
      <w:r w:rsidR="002F0B47" w:rsidRPr="007B17BD">
        <w:rPr>
          <w:rFonts w:ascii="Arial" w:hAnsi="Arial" w:cs="Arial"/>
        </w:rPr>
        <w:t xml:space="preserve">SPOL will be implemented, access rights, etc.? </w:t>
      </w:r>
    </w:p>
    <w:p w14:paraId="4ED5FD4A" w14:textId="77777777" w:rsidR="004A535F" w:rsidRPr="007B17BD" w:rsidRDefault="002F0B47" w:rsidP="002F0B47">
      <w:pPr>
        <w:spacing w:after="0" w:line="240" w:lineRule="auto"/>
        <w:ind w:left="1440" w:hanging="1440"/>
        <w:rPr>
          <w:rFonts w:ascii="Arial" w:hAnsi="Arial" w:cs="Arial"/>
        </w:rPr>
      </w:pPr>
      <w:r w:rsidRPr="007B17BD">
        <w:rPr>
          <w:rFonts w:ascii="Arial" w:hAnsi="Arial" w:cs="Arial"/>
        </w:rPr>
        <w:t>Elise:</w:t>
      </w:r>
      <w:r w:rsidRPr="007B17BD">
        <w:rPr>
          <w:rFonts w:ascii="Arial" w:hAnsi="Arial" w:cs="Arial"/>
        </w:rPr>
        <w:tab/>
        <w:t>• When assessing writing, results will be much more easily be tallied and</w:t>
      </w:r>
    </w:p>
    <w:p w14:paraId="0CDACB5F" w14:textId="5DFA9554" w:rsidR="002F0B47" w:rsidRPr="007B17BD" w:rsidRDefault="004A535F" w:rsidP="004A535F">
      <w:pPr>
        <w:spacing w:after="0" w:line="240" w:lineRule="auto"/>
        <w:ind w:left="1440"/>
        <w:rPr>
          <w:rFonts w:ascii="Arial" w:hAnsi="Arial" w:cs="Arial"/>
        </w:rPr>
      </w:pPr>
      <w:r w:rsidRPr="007B17BD">
        <w:rPr>
          <w:rFonts w:ascii="Arial" w:hAnsi="Arial" w:cs="Arial"/>
        </w:rPr>
        <w:t xml:space="preserve"> </w:t>
      </w:r>
      <w:r w:rsidR="002F0B47" w:rsidRPr="007B17BD">
        <w:rPr>
          <w:rFonts w:ascii="Arial" w:hAnsi="Arial" w:cs="Arial"/>
        </w:rPr>
        <w:t xml:space="preserve"> tabulated. SPOL has other modules for different </w:t>
      </w:r>
      <w:r w:rsidRPr="007B17BD">
        <w:rPr>
          <w:rFonts w:ascii="Arial" w:hAnsi="Arial" w:cs="Arial"/>
        </w:rPr>
        <w:t>accreditations</w:t>
      </w:r>
      <w:r w:rsidR="002F0B47" w:rsidRPr="007B17BD">
        <w:rPr>
          <w:rFonts w:ascii="Arial" w:hAnsi="Arial" w:cs="Arial"/>
        </w:rPr>
        <w:t>.</w:t>
      </w:r>
    </w:p>
    <w:p w14:paraId="70D31A2E" w14:textId="7E27AAF1" w:rsidR="002F0B47" w:rsidRPr="007B17BD" w:rsidRDefault="002F0B47" w:rsidP="002F0B47">
      <w:pPr>
        <w:spacing w:after="0" w:line="240" w:lineRule="auto"/>
        <w:ind w:left="1440" w:hanging="1440"/>
        <w:rPr>
          <w:rFonts w:ascii="Arial" w:hAnsi="Arial" w:cs="Arial"/>
        </w:rPr>
      </w:pPr>
      <w:r w:rsidRPr="007B17BD">
        <w:rPr>
          <w:rFonts w:ascii="Arial" w:hAnsi="Arial" w:cs="Arial"/>
        </w:rPr>
        <w:t>Kelli:</w:t>
      </w:r>
      <w:r w:rsidRPr="007B17BD">
        <w:rPr>
          <w:rFonts w:ascii="Arial" w:hAnsi="Arial" w:cs="Arial"/>
        </w:rPr>
        <w:tab/>
        <w:t>• Aurora Community College has been using SPOL very successfully</w:t>
      </w:r>
    </w:p>
    <w:p w14:paraId="15FF4F1E" w14:textId="77777777" w:rsidR="002F0B47" w:rsidRPr="007B17BD" w:rsidRDefault="002F0B47" w:rsidP="002F0B47">
      <w:pPr>
        <w:spacing w:after="0" w:line="240" w:lineRule="auto"/>
        <w:rPr>
          <w:rFonts w:ascii="Arial" w:hAnsi="Arial" w:cs="Arial"/>
        </w:rPr>
      </w:pPr>
    </w:p>
    <w:p w14:paraId="6973C957" w14:textId="77777777" w:rsidR="00B80886" w:rsidRPr="007B17BD" w:rsidRDefault="00B80886" w:rsidP="002F0B47">
      <w:pPr>
        <w:spacing w:after="0" w:line="240" w:lineRule="auto"/>
        <w:rPr>
          <w:rFonts w:ascii="Arial" w:hAnsi="Arial" w:cs="Arial"/>
        </w:rPr>
      </w:pPr>
    </w:p>
    <w:p w14:paraId="7FD15B6F" w14:textId="77777777" w:rsidR="00B80886" w:rsidRPr="007B17BD" w:rsidRDefault="002F0B47" w:rsidP="002F0B47">
      <w:pPr>
        <w:spacing w:after="0" w:line="240" w:lineRule="auto"/>
        <w:rPr>
          <w:rFonts w:ascii="Arial" w:hAnsi="Arial" w:cs="Arial"/>
        </w:rPr>
      </w:pPr>
      <w:r w:rsidRPr="007B17BD">
        <w:rPr>
          <w:rFonts w:ascii="Arial" w:hAnsi="Arial" w:cs="Arial"/>
        </w:rPr>
        <w:t>Antonia:</w:t>
      </w:r>
      <w:r w:rsidR="00B80886" w:rsidRPr="007B17BD">
        <w:rPr>
          <w:rFonts w:ascii="Arial" w:hAnsi="Arial" w:cs="Arial"/>
        </w:rPr>
        <w:tab/>
        <w:t>• Look over bylaws</w:t>
      </w:r>
    </w:p>
    <w:p w14:paraId="7C7F033A" w14:textId="77777777" w:rsidR="00B80886" w:rsidRPr="007B17BD" w:rsidRDefault="00B80886" w:rsidP="002F0B47">
      <w:pPr>
        <w:spacing w:after="0" w:line="240" w:lineRule="auto"/>
        <w:rPr>
          <w:rFonts w:ascii="Arial" w:hAnsi="Arial" w:cs="Arial"/>
        </w:rPr>
      </w:pPr>
      <w:r w:rsidRPr="007B17BD">
        <w:rPr>
          <w:rFonts w:ascii="Arial" w:hAnsi="Arial" w:cs="Arial"/>
        </w:rPr>
        <w:tab/>
      </w:r>
      <w:r w:rsidRPr="007B17BD">
        <w:rPr>
          <w:rFonts w:ascii="Arial" w:hAnsi="Arial" w:cs="Arial"/>
        </w:rPr>
        <w:tab/>
        <w:t>• A few comments and word changes</w:t>
      </w:r>
    </w:p>
    <w:p w14:paraId="6903CBDE" w14:textId="77777777" w:rsidR="00B80886" w:rsidRPr="007B17BD" w:rsidRDefault="00B80886" w:rsidP="00B80886">
      <w:pPr>
        <w:spacing w:after="0" w:line="240" w:lineRule="auto"/>
        <w:ind w:left="1584" w:hanging="144"/>
        <w:rPr>
          <w:rFonts w:ascii="Arial" w:hAnsi="Arial" w:cs="Arial"/>
        </w:rPr>
      </w:pPr>
      <w:r w:rsidRPr="007B17BD">
        <w:rPr>
          <w:rFonts w:ascii="Arial" w:hAnsi="Arial" w:cs="Arial"/>
        </w:rPr>
        <w:t>• Could we have a companion document that outlines more details on responsibilities? This would be good as members rotate off the committee and new members join.</w:t>
      </w:r>
    </w:p>
    <w:p w14:paraId="605A7917" w14:textId="2728FC42" w:rsidR="00B80886" w:rsidRPr="007B17BD" w:rsidRDefault="00B80886" w:rsidP="00B80886">
      <w:pPr>
        <w:spacing w:after="0" w:line="240" w:lineRule="auto"/>
        <w:rPr>
          <w:rFonts w:ascii="Arial" w:hAnsi="Arial" w:cs="Arial"/>
        </w:rPr>
      </w:pPr>
      <w:r w:rsidRPr="007B17BD">
        <w:rPr>
          <w:rFonts w:ascii="Arial" w:hAnsi="Arial" w:cs="Arial"/>
        </w:rPr>
        <w:t>H. Howell:</w:t>
      </w:r>
      <w:r w:rsidRPr="007B17BD">
        <w:rPr>
          <w:rFonts w:ascii="Arial" w:hAnsi="Arial" w:cs="Arial"/>
        </w:rPr>
        <w:tab/>
        <w:t xml:space="preserve">• This sounds like “shadow bylaws”. </w:t>
      </w:r>
    </w:p>
    <w:p w14:paraId="4281DF36" w14:textId="71AF0179" w:rsidR="00B80886" w:rsidRPr="007B17BD" w:rsidRDefault="00B80886" w:rsidP="00B80886">
      <w:pPr>
        <w:spacing w:after="0" w:line="240" w:lineRule="auto"/>
        <w:ind w:left="1440" w:hanging="1440"/>
        <w:rPr>
          <w:rFonts w:ascii="Arial" w:hAnsi="Arial" w:cs="Arial"/>
        </w:rPr>
      </w:pPr>
      <w:r w:rsidRPr="007B17BD">
        <w:rPr>
          <w:rFonts w:ascii="Arial" w:hAnsi="Arial" w:cs="Arial"/>
        </w:rPr>
        <w:t>J</w:t>
      </w:r>
      <w:r w:rsidR="009C0721">
        <w:rPr>
          <w:rFonts w:ascii="Arial" w:hAnsi="Arial" w:cs="Arial"/>
        </w:rPr>
        <w:t>erry</w:t>
      </w:r>
      <w:r w:rsidRPr="007B17BD">
        <w:rPr>
          <w:rFonts w:ascii="Arial" w:hAnsi="Arial" w:cs="Arial"/>
        </w:rPr>
        <w:t>:</w:t>
      </w:r>
      <w:r w:rsidRPr="007B17BD">
        <w:rPr>
          <w:rFonts w:ascii="Arial" w:hAnsi="Arial" w:cs="Arial"/>
        </w:rPr>
        <w:tab/>
        <w:t>• I am not aware of any committee with “shadow bylaws,” but additional</w:t>
      </w:r>
    </w:p>
    <w:p w14:paraId="4E1FFE92" w14:textId="0B5CF3B6" w:rsidR="00B80886" w:rsidRPr="007B17BD" w:rsidRDefault="00B80886" w:rsidP="00B80886">
      <w:pPr>
        <w:spacing w:after="0" w:line="240" w:lineRule="auto"/>
        <w:ind w:left="1440"/>
        <w:rPr>
          <w:rFonts w:ascii="Arial" w:hAnsi="Arial" w:cs="Arial"/>
        </w:rPr>
      </w:pPr>
      <w:r w:rsidRPr="007B17BD">
        <w:rPr>
          <w:rFonts w:ascii="Arial" w:hAnsi="Arial" w:cs="Arial"/>
        </w:rPr>
        <w:t xml:space="preserve">  documentation augmenting a committee’s bylaws do exist on other committees.</w:t>
      </w:r>
    </w:p>
    <w:p w14:paraId="3FD5BAD5" w14:textId="77777777" w:rsidR="00B80886" w:rsidRPr="007B17BD" w:rsidRDefault="00B80886" w:rsidP="00B80886">
      <w:pPr>
        <w:spacing w:after="0" w:line="240" w:lineRule="auto"/>
        <w:ind w:left="1440" w:hanging="1440"/>
        <w:rPr>
          <w:rFonts w:ascii="Arial" w:hAnsi="Arial" w:cs="Arial"/>
        </w:rPr>
      </w:pPr>
      <w:r w:rsidRPr="007B17BD">
        <w:rPr>
          <w:rFonts w:ascii="Arial" w:hAnsi="Arial" w:cs="Arial"/>
        </w:rPr>
        <w:t>Elise:</w:t>
      </w:r>
      <w:r w:rsidRPr="007B17BD">
        <w:rPr>
          <w:rFonts w:ascii="Arial" w:hAnsi="Arial" w:cs="Arial"/>
        </w:rPr>
        <w:tab/>
        <w:t>• We can include what we need in the bylaws; we should keep this simple and</w:t>
      </w:r>
    </w:p>
    <w:p w14:paraId="568789CC" w14:textId="00E394C7" w:rsidR="00B80886" w:rsidRPr="007B17BD" w:rsidRDefault="00B80886" w:rsidP="00B80886">
      <w:pPr>
        <w:spacing w:after="0" w:line="240" w:lineRule="auto"/>
        <w:ind w:left="1440" w:hanging="1440"/>
        <w:rPr>
          <w:rFonts w:ascii="Arial" w:hAnsi="Arial" w:cs="Arial"/>
        </w:rPr>
      </w:pPr>
      <w:r w:rsidRPr="007B17BD">
        <w:rPr>
          <w:rFonts w:ascii="Arial" w:hAnsi="Arial" w:cs="Arial"/>
        </w:rPr>
        <w:t xml:space="preserve"> </w:t>
      </w:r>
      <w:r w:rsidRPr="007B17BD">
        <w:rPr>
          <w:rFonts w:ascii="Arial" w:hAnsi="Arial" w:cs="Arial"/>
        </w:rPr>
        <w:tab/>
        <w:t xml:space="preserve">  straightforward.</w:t>
      </w:r>
    </w:p>
    <w:p w14:paraId="7F803240" w14:textId="77777777" w:rsidR="00B80886" w:rsidRPr="007B17BD" w:rsidRDefault="00B80886" w:rsidP="00B80886">
      <w:pPr>
        <w:spacing w:after="0" w:line="240" w:lineRule="auto"/>
        <w:ind w:left="1440" w:hanging="1440"/>
        <w:rPr>
          <w:rFonts w:ascii="Arial" w:hAnsi="Arial" w:cs="Arial"/>
        </w:rPr>
      </w:pPr>
    </w:p>
    <w:p w14:paraId="0ADDFB00" w14:textId="77777777" w:rsidR="00B80886" w:rsidRPr="007B17BD" w:rsidRDefault="00B80886" w:rsidP="00B80886">
      <w:pPr>
        <w:spacing w:after="0" w:line="240" w:lineRule="auto"/>
        <w:ind w:left="1440" w:hanging="1440"/>
        <w:rPr>
          <w:rFonts w:ascii="Arial" w:hAnsi="Arial" w:cs="Arial"/>
        </w:rPr>
      </w:pPr>
    </w:p>
    <w:p w14:paraId="7FDEBFE3" w14:textId="5E42C0B6" w:rsidR="00B80886" w:rsidRPr="007B17BD" w:rsidRDefault="00B80886" w:rsidP="00B80886">
      <w:pPr>
        <w:spacing w:after="0" w:line="240" w:lineRule="auto"/>
        <w:ind w:left="1440" w:hanging="1440"/>
        <w:rPr>
          <w:rFonts w:ascii="Arial" w:hAnsi="Arial" w:cs="Arial"/>
        </w:rPr>
      </w:pPr>
      <w:r w:rsidRPr="007B17BD">
        <w:rPr>
          <w:rFonts w:ascii="Arial" w:hAnsi="Arial" w:cs="Arial"/>
        </w:rPr>
        <w:t>Antonia:</w:t>
      </w:r>
      <w:r w:rsidRPr="007B17BD">
        <w:rPr>
          <w:rFonts w:ascii="Arial" w:hAnsi="Arial" w:cs="Arial"/>
        </w:rPr>
        <w:tab/>
      </w:r>
      <w:r w:rsidR="00032163" w:rsidRPr="007B17BD">
        <w:rPr>
          <w:rFonts w:ascii="Arial" w:hAnsi="Arial" w:cs="Arial"/>
        </w:rPr>
        <w:t>• Our role has been to develop objectives with collection of assessment of data</w:t>
      </w:r>
    </w:p>
    <w:p w14:paraId="012EC5E6" w14:textId="77777777" w:rsidR="00032163" w:rsidRPr="007B17BD" w:rsidRDefault="00032163" w:rsidP="00B80886">
      <w:pPr>
        <w:spacing w:after="0" w:line="240" w:lineRule="auto"/>
        <w:ind w:left="1440" w:hanging="1440"/>
        <w:rPr>
          <w:rFonts w:ascii="Arial" w:hAnsi="Arial" w:cs="Arial"/>
        </w:rPr>
      </w:pPr>
      <w:r w:rsidRPr="007B17BD">
        <w:rPr>
          <w:rFonts w:ascii="Arial" w:hAnsi="Arial" w:cs="Arial"/>
        </w:rPr>
        <w:t>Jerry:</w:t>
      </w:r>
      <w:r w:rsidRPr="007B17BD">
        <w:rPr>
          <w:rFonts w:ascii="Arial" w:hAnsi="Arial" w:cs="Arial"/>
        </w:rPr>
        <w:tab/>
        <w:t>• We have recommended to deans and department heads to add to their annual</w:t>
      </w:r>
    </w:p>
    <w:p w14:paraId="479669B7" w14:textId="7A6AB103" w:rsidR="00032163" w:rsidRPr="007B17BD" w:rsidRDefault="00032163" w:rsidP="00032163">
      <w:pPr>
        <w:spacing w:after="0" w:line="240" w:lineRule="auto"/>
        <w:ind w:left="1440"/>
        <w:rPr>
          <w:rFonts w:ascii="Arial" w:hAnsi="Arial" w:cs="Arial"/>
        </w:rPr>
      </w:pPr>
      <w:r w:rsidRPr="007B17BD">
        <w:rPr>
          <w:rFonts w:ascii="Arial" w:hAnsi="Arial" w:cs="Arial"/>
        </w:rPr>
        <w:t xml:space="preserve">  report the information we need, but this approach has never worked.</w:t>
      </w:r>
    </w:p>
    <w:p w14:paraId="5FFD54D7" w14:textId="163D77A7" w:rsidR="00032163" w:rsidRDefault="00032163" w:rsidP="00032163">
      <w:pPr>
        <w:spacing w:after="0" w:line="240" w:lineRule="auto"/>
        <w:ind w:left="1620" w:hanging="180"/>
        <w:rPr>
          <w:rFonts w:ascii="Arial" w:hAnsi="Arial" w:cs="Arial"/>
        </w:rPr>
      </w:pPr>
      <w:r w:rsidRPr="007B17BD">
        <w:rPr>
          <w:rFonts w:ascii="Arial" w:hAnsi="Arial" w:cs="Arial"/>
        </w:rPr>
        <w:t>• Would be useful for this committee to specify recommendations for handling these reports</w:t>
      </w:r>
    </w:p>
    <w:p w14:paraId="5F4949C5" w14:textId="43F5E773" w:rsidR="000E1366" w:rsidRDefault="000E1366" w:rsidP="000E13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Antonia:</w:t>
      </w:r>
      <w:r>
        <w:rPr>
          <w:rFonts w:ascii="Arial" w:hAnsi="Arial" w:cs="Arial"/>
        </w:rPr>
        <w:tab/>
        <w:t>• Would this responsibility fit under John’s office?</w:t>
      </w:r>
    </w:p>
    <w:p w14:paraId="54ED665C" w14:textId="4A95BD01" w:rsidR="009C0721" w:rsidRDefault="000E1366" w:rsidP="000E13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</w:t>
      </w:r>
      <w:r w:rsidR="009C0721">
        <w:rPr>
          <w:rFonts w:ascii="Arial" w:hAnsi="Arial" w:cs="Arial"/>
        </w:rPr>
        <w:t>ohn:</w:t>
      </w:r>
      <w:r w:rsidR="009C0721">
        <w:rPr>
          <w:rFonts w:ascii="Arial" w:hAnsi="Arial" w:cs="Arial"/>
        </w:rPr>
        <w:tab/>
      </w:r>
      <w:r w:rsidR="009C0721">
        <w:rPr>
          <w:rFonts w:ascii="Arial" w:hAnsi="Arial" w:cs="Arial"/>
        </w:rPr>
        <w:tab/>
        <w:t xml:space="preserve">• We would need to reconcile recommendations with my office before moving </w:t>
      </w:r>
    </w:p>
    <w:p w14:paraId="748E30E9" w14:textId="4465066B" w:rsidR="009C0721" w:rsidRDefault="009C0721" w:rsidP="009C0721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forward</w:t>
      </w:r>
    </w:p>
    <w:p w14:paraId="608F6BDB" w14:textId="77777777" w:rsidR="009C0721" w:rsidRDefault="009C0721" w:rsidP="009C072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Elise: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• Getting everyone on SPOL is a process</w:t>
      </w:r>
    </w:p>
    <w:p w14:paraId="4ACE7E19" w14:textId="77777777" w:rsidR="009C0721" w:rsidRDefault="009C0721" w:rsidP="009C072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• Departments and schools will eventually adopt SPOL</w:t>
      </w:r>
    </w:p>
    <w:p w14:paraId="4CA04270" w14:textId="780CAE89" w:rsidR="009C0721" w:rsidRDefault="009C0721" w:rsidP="009C072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• Helping other departments not assessing is a key role for this committee</w:t>
      </w:r>
    </w:p>
    <w:p w14:paraId="7099BB8B" w14:textId="77777777" w:rsidR="009C0721" w:rsidRDefault="009C0721" w:rsidP="009C0721">
      <w:pPr>
        <w:spacing w:after="0" w:line="24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Patricia:</w:t>
      </w:r>
      <w:r>
        <w:rPr>
          <w:rFonts w:ascii="Arial" w:hAnsi="Arial" w:cs="Arial"/>
        </w:rPr>
        <w:tab/>
        <w:t>• Is our committee involved in other accreditations &amp; assessments? Not currently.</w:t>
      </w:r>
    </w:p>
    <w:p w14:paraId="6F023448" w14:textId="09B9C0CD" w:rsidR="009C0721" w:rsidRDefault="009C0721" w:rsidP="009C0721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Hopefully, SPOL can be applied or used with other accreditations.</w:t>
      </w:r>
    </w:p>
    <w:p w14:paraId="1E110E77" w14:textId="25795147" w:rsidR="009C0721" w:rsidRDefault="009C0721" w:rsidP="009C072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Antonia:</w:t>
      </w:r>
      <w:r>
        <w:rPr>
          <w:rFonts w:ascii="Arial" w:hAnsi="Arial" w:cs="Arial"/>
        </w:rPr>
        <w:tab/>
        <w:t>• We can provide guidance on objectives and assessments, as well as obtain</w:t>
      </w:r>
    </w:p>
    <w:p w14:paraId="71C71711" w14:textId="3A2FCFBC" w:rsidR="009C0721" w:rsidRDefault="009C0721" w:rsidP="009C0721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assessment information from annual reports.</w:t>
      </w:r>
    </w:p>
    <w:p w14:paraId="53CCCCEB" w14:textId="77777777" w:rsidR="009C0721" w:rsidRDefault="009C0721" w:rsidP="009C072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Elise: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• What about timeliness of assessments? SPOL enables users to enter their own </w:t>
      </w:r>
    </w:p>
    <w:p w14:paraId="2A6A57C1" w14:textId="77777777" w:rsidR="009C0721" w:rsidRDefault="009C0721" w:rsidP="009C0721">
      <w:p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 assessment results at any time. Our committee can assist and advise in</w:t>
      </w:r>
    </w:p>
    <w:p w14:paraId="5BA4355B" w14:textId="605EBB79" w:rsidR="009C0721" w:rsidRDefault="009C0721" w:rsidP="009C0721">
      <w:p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 entering data in SPOL.</w:t>
      </w:r>
    </w:p>
    <w:p w14:paraId="15EA9C99" w14:textId="1EDC19BE" w:rsidR="009C0721" w:rsidRDefault="00AB665B" w:rsidP="009C072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Antonia:</w:t>
      </w:r>
      <w:r>
        <w:rPr>
          <w:rFonts w:ascii="Arial" w:hAnsi="Arial" w:cs="Arial"/>
        </w:rPr>
        <w:tab/>
        <w:t>• We can schedule meetings with department chairs.</w:t>
      </w:r>
    </w:p>
    <w:p w14:paraId="7A68090D" w14:textId="77777777" w:rsidR="00AB665B" w:rsidRDefault="00AB665B" w:rsidP="009C0721">
      <w:pPr>
        <w:spacing w:after="0" w:line="240" w:lineRule="auto"/>
        <w:rPr>
          <w:rFonts w:ascii="Arial" w:hAnsi="Arial" w:cs="Arial"/>
        </w:rPr>
      </w:pPr>
    </w:p>
    <w:p w14:paraId="4723A4C3" w14:textId="77777777" w:rsidR="00AB665B" w:rsidRDefault="00AB665B" w:rsidP="009C0721">
      <w:pPr>
        <w:spacing w:after="0" w:line="240" w:lineRule="auto"/>
        <w:rPr>
          <w:rFonts w:ascii="Arial" w:hAnsi="Arial" w:cs="Arial"/>
        </w:rPr>
      </w:pPr>
    </w:p>
    <w:p w14:paraId="3D84A5E5" w14:textId="21C003B9" w:rsidR="00AB665B" w:rsidRDefault="00AB665B" w:rsidP="009C072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Antonia:</w:t>
      </w:r>
      <w:r>
        <w:rPr>
          <w:rFonts w:ascii="Arial" w:hAnsi="Arial" w:cs="Arial"/>
        </w:rPr>
        <w:tab/>
        <w:t>• Sections A and E of bylaws, any feedback?</w:t>
      </w:r>
    </w:p>
    <w:p w14:paraId="3D097F8A" w14:textId="77777777" w:rsidR="00AB665B" w:rsidRDefault="00AB665B" w:rsidP="009C072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Jerry: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• I recommend we remove section E completely. Section A is sufficient. For </w:t>
      </w:r>
    </w:p>
    <w:p w14:paraId="2A18CF2A" w14:textId="77777777" w:rsidR="00AB665B" w:rsidRDefault="00AB665B" w:rsidP="00AB665B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example, CUCAS checks for learning outcomes, but does not engage in</w:t>
      </w:r>
    </w:p>
    <w:p w14:paraId="65A91589" w14:textId="14D058D9" w:rsidR="00AB665B" w:rsidRDefault="00AB665B" w:rsidP="00AB665B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discussion with the departments on specific student learning outcomes.</w:t>
      </w:r>
    </w:p>
    <w:p w14:paraId="18B226D6" w14:textId="06938D87" w:rsidR="00AB665B" w:rsidRDefault="00AB665B" w:rsidP="009C072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634E4E0" w14:textId="1C4B6791" w:rsidR="008E4499" w:rsidRDefault="008E4499" w:rsidP="009C072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Antonia:</w:t>
      </w:r>
      <w:r>
        <w:rPr>
          <w:rFonts w:ascii="Arial" w:hAnsi="Arial" w:cs="Arial"/>
        </w:rPr>
        <w:tab/>
        <w:t>• I will send everyone revised bylaws.</w:t>
      </w:r>
    </w:p>
    <w:p w14:paraId="52746D4F" w14:textId="77777777" w:rsidR="008E4499" w:rsidRDefault="008E4499" w:rsidP="009C0721">
      <w:pPr>
        <w:spacing w:after="0" w:line="240" w:lineRule="auto"/>
        <w:rPr>
          <w:rFonts w:ascii="Arial" w:hAnsi="Arial" w:cs="Arial"/>
        </w:rPr>
      </w:pPr>
    </w:p>
    <w:p w14:paraId="6E2F8F31" w14:textId="77777777" w:rsidR="008E4499" w:rsidRDefault="008E4499" w:rsidP="009C072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Julie: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• Bylaws needs to be updated regarding my updated title: Dean of Student</w:t>
      </w:r>
    </w:p>
    <w:p w14:paraId="2138EF06" w14:textId="73DCB9D4" w:rsidR="008E4499" w:rsidRDefault="008E4499" w:rsidP="008E4499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Affairs.</w:t>
      </w:r>
    </w:p>
    <w:p w14:paraId="06A6E203" w14:textId="77777777" w:rsidR="008E4499" w:rsidRDefault="008E4499" w:rsidP="009C0721">
      <w:pPr>
        <w:spacing w:after="0" w:line="240" w:lineRule="auto"/>
        <w:rPr>
          <w:rFonts w:ascii="Arial" w:hAnsi="Arial" w:cs="Arial"/>
        </w:rPr>
      </w:pPr>
    </w:p>
    <w:p w14:paraId="586DA14F" w14:textId="77777777" w:rsidR="006A6CF0" w:rsidRDefault="008E4499" w:rsidP="009C072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Antonia:</w:t>
      </w:r>
      <w:r>
        <w:rPr>
          <w:rFonts w:ascii="Arial" w:hAnsi="Arial" w:cs="Arial"/>
        </w:rPr>
        <w:tab/>
      </w:r>
      <w:r w:rsidR="006A6CF0"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 xml:space="preserve">We also require </w:t>
      </w:r>
      <w:r w:rsidR="006A6CF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student representatives. I contacted SGA and they will be </w:t>
      </w:r>
    </w:p>
    <w:p w14:paraId="0FB8F34A" w14:textId="43FA4EE2" w:rsidR="008E4499" w:rsidRDefault="006A6CF0" w:rsidP="009C072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8E4499">
        <w:rPr>
          <w:rFonts w:ascii="Arial" w:hAnsi="Arial" w:cs="Arial"/>
        </w:rPr>
        <w:t>appointing 2 students soon.</w:t>
      </w:r>
    </w:p>
    <w:p w14:paraId="6BBF94D4" w14:textId="77777777" w:rsidR="008E4499" w:rsidRDefault="008E4499" w:rsidP="009C0721">
      <w:pPr>
        <w:spacing w:after="0" w:line="240" w:lineRule="auto"/>
        <w:rPr>
          <w:rFonts w:ascii="Arial" w:hAnsi="Arial" w:cs="Arial"/>
        </w:rPr>
      </w:pPr>
    </w:p>
    <w:p w14:paraId="148B2393" w14:textId="77777777" w:rsidR="008E4499" w:rsidRDefault="008E4499" w:rsidP="009C0721">
      <w:pPr>
        <w:spacing w:after="0" w:line="240" w:lineRule="auto"/>
        <w:rPr>
          <w:rFonts w:ascii="Arial" w:hAnsi="Arial" w:cs="Arial"/>
        </w:rPr>
      </w:pPr>
    </w:p>
    <w:p w14:paraId="22A53D72" w14:textId="77777777" w:rsidR="006A6CF0" w:rsidRDefault="006A6CF0" w:rsidP="009C0721">
      <w:pPr>
        <w:spacing w:after="0" w:line="240" w:lineRule="auto"/>
        <w:rPr>
          <w:rFonts w:ascii="Arial" w:hAnsi="Arial" w:cs="Arial"/>
        </w:rPr>
      </w:pPr>
    </w:p>
    <w:p w14:paraId="18A6E4C6" w14:textId="77777777" w:rsidR="006A6CF0" w:rsidRDefault="006A6CF0" w:rsidP="009C0721">
      <w:pPr>
        <w:spacing w:after="0" w:line="240" w:lineRule="auto"/>
        <w:rPr>
          <w:rFonts w:ascii="Arial" w:hAnsi="Arial" w:cs="Arial"/>
        </w:rPr>
      </w:pPr>
    </w:p>
    <w:p w14:paraId="1769204C" w14:textId="5E62BB68" w:rsidR="008E4499" w:rsidRDefault="008E4499" w:rsidP="009C072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Adjourn: 1:45 PM.</w:t>
      </w:r>
    </w:p>
    <w:p w14:paraId="6B2040CD" w14:textId="77777777" w:rsidR="009C0721" w:rsidRDefault="009C0721" w:rsidP="009C0721">
      <w:pPr>
        <w:spacing w:after="0" w:line="240" w:lineRule="auto"/>
        <w:rPr>
          <w:rFonts w:ascii="Arial" w:hAnsi="Arial" w:cs="Arial"/>
        </w:rPr>
      </w:pPr>
    </w:p>
    <w:p w14:paraId="5657F497" w14:textId="77777777" w:rsidR="009C0721" w:rsidRDefault="009C0721" w:rsidP="009C0721">
      <w:pPr>
        <w:spacing w:after="0" w:line="240" w:lineRule="auto"/>
        <w:rPr>
          <w:rFonts w:ascii="Arial" w:hAnsi="Arial" w:cs="Arial"/>
        </w:rPr>
      </w:pPr>
    </w:p>
    <w:p w14:paraId="5FD4F6CA" w14:textId="4CFF08D2" w:rsidR="009C0721" w:rsidRDefault="009C0721" w:rsidP="009C072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F6463A7" w14:textId="77777777" w:rsidR="009C0721" w:rsidRDefault="009C0721" w:rsidP="009C0721">
      <w:pPr>
        <w:spacing w:after="0" w:line="240" w:lineRule="auto"/>
        <w:rPr>
          <w:rFonts w:ascii="Arial" w:hAnsi="Arial" w:cs="Arial"/>
        </w:rPr>
      </w:pPr>
    </w:p>
    <w:p w14:paraId="02E6114A" w14:textId="77777777" w:rsidR="009C0721" w:rsidRDefault="009C0721" w:rsidP="009C0721">
      <w:pPr>
        <w:spacing w:after="0" w:line="240" w:lineRule="auto"/>
        <w:rPr>
          <w:rFonts w:ascii="Arial" w:hAnsi="Arial" w:cs="Arial"/>
        </w:rPr>
      </w:pPr>
    </w:p>
    <w:p w14:paraId="53FEBFF3" w14:textId="77777777" w:rsidR="009C0721" w:rsidRPr="007B17BD" w:rsidRDefault="009C0721" w:rsidP="000E1366">
      <w:pPr>
        <w:spacing w:after="0" w:line="240" w:lineRule="auto"/>
        <w:rPr>
          <w:rFonts w:ascii="Arial" w:hAnsi="Arial" w:cs="Arial"/>
        </w:rPr>
      </w:pPr>
    </w:p>
    <w:p w14:paraId="5BC63A27" w14:textId="77777777" w:rsidR="00032163" w:rsidRPr="007B17BD" w:rsidRDefault="00032163" w:rsidP="00032163">
      <w:pPr>
        <w:spacing w:after="0" w:line="240" w:lineRule="auto"/>
        <w:ind w:left="1620" w:hanging="180"/>
        <w:rPr>
          <w:rFonts w:ascii="Arial" w:hAnsi="Arial" w:cs="Arial"/>
        </w:rPr>
      </w:pPr>
    </w:p>
    <w:p w14:paraId="5C1D4793" w14:textId="77777777" w:rsidR="00B80886" w:rsidRPr="007B17BD" w:rsidRDefault="00B80886" w:rsidP="00B80886">
      <w:pPr>
        <w:spacing w:after="0" w:line="240" w:lineRule="auto"/>
        <w:ind w:left="1440" w:hanging="1440"/>
        <w:rPr>
          <w:rFonts w:ascii="Arial" w:hAnsi="Arial" w:cs="Arial"/>
        </w:rPr>
      </w:pPr>
    </w:p>
    <w:p w14:paraId="1D7E78E8" w14:textId="1928D27F" w:rsidR="002F0B47" w:rsidRPr="007B17BD" w:rsidRDefault="002F0B47" w:rsidP="00B80886">
      <w:pPr>
        <w:spacing w:after="0" w:line="240" w:lineRule="auto"/>
        <w:rPr>
          <w:rFonts w:ascii="Arial" w:hAnsi="Arial" w:cs="Arial"/>
        </w:rPr>
      </w:pPr>
      <w:r w:rsidRPr="007B17BD">
        <w:rPr>
          <w:rFonts w:ascii="Arial" w:hAnsi="Arial" w:cs="Arial"/>
        </w:rPr>
        <w:tab/>
      </w:r>
    </w:p>
    <w:p w14:paraId="23B200C3" w14:textId="68035831" w:rsidR="002F0B47" w:rsidRPr="007B17BD" w:rsidRDefault="002F0B47" w:rsidP="002F0B47">
      <w:pPr>
        <w:spacing w:after="0" w:line="240" w:lineRule="auto"/>
        <w:rPr>
          <w:rFonts w:ascii="Arial" w:hAnsi="Arial" w:cs="Arial"/>
        </w:rPr>
      </w:pPr>
      <w:r w:rsidRPr="007B17BD">
        <w:rPr>
          <w:rFonts w:ascii="Arial" w:hAnsi="Arial" w:cs="Arial"/>
        </w:rPr>
        <w:t xml:space="preserve"> </w:t>
      </w:r>
    </w:p>
    <w:sectPr w:rsidR="002F0B47" w:rsidRPr="007B17B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9297C" w14:textId="77777777" w:rsidR="004C7273" w:rsidRDefault="004C7273" w:rsidP="006A6CF0">
      <w:pPr>
        <w:spacing w:after="0" w:line="240" w:lineRule="auto"/>
      </w:pPr>
      <w:r>
        <w:separator/>
      </w:r>
    </w:p>
  </w:endnote>
  <w:endnote w:type="continuationSeparator" w:id="0">
    <w:p w14:paraId="131ABBCA" w14:textId="77777777" w:rsidR="004C7273" w:rsidRDefault="004C7273" w:rsidP="006A6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9228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D3D28B" w14:textId="4B3B0BB6" w:rsidR="006A6CF0" w:rsidRDefault="006A6C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2B06C4" w14:textId="77777777" w:rsidR="006A6CF0" w:rsidRDefault="006A6C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E324A" w14:textId="77777777" w:rsidR="004C7273" w:rsidRDefault="004C7273" w:rsidP="006A6CF0">
      <w:pPr>
        <w:spacing w:after="0" w:line="240" w:lineRule="auto"/>
      </w:pPr>
      <w:r>
        <w:separator/>
      </w:r>
    </w:p>
  </w:footnote>
  <w:footnote w:type="continuationSeparator" w:id="0">
    <w:p w14:paraId="159285DD" w14:textId="77777777" w:rsidR="004C7273" w:rsidRDefault="004C7273" w:rsidP="006A6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61AE9"/>
    <w:multiLevelType w:val="hybridMultilevel"/>
    <w:tmpl w:val="6714FDD2"/>
    <w:lvl w:ilvl="0" w:tplc="7FE4ED90">
      <w:start w:val="8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42412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47"/>
    <w:rsid w:val="00032163"/>
    <w:rsid w:val="000E1366"/>
    <w:rsid w:val="00245EDF"/>
    <w:rsid w:val="00253232"/>
    <w:rsid w:val="002E2479"/>
    <w:rsid w:val="002F0B47"/>
    <w:rsid w:val="002F7FD2"/>
    <w:rsid w:val="004A535F"/>
    <w:rsid w:val="004C7273"/>
    <w:rsid w:val="00554F7D"/>
    <w:rsid w:val="006A6CF0"/>
    <w:rsid w:val="00757654"/>
    <w:rsid w:val="007B17BD"/>
    <w:rsid w:val="007D69B5"/>
    <w:rsid w:val="007E7B07"/>
    <w:rsid w:val="008C7AAC"/>
    <w:rsid w:val="008E4499"/>
    <w:rsid w:val="009C0721"/>
    <w:rsid w:val="00AB665B"/>
    <w:rsid w:val="00AC21E6"/>
    <w:rsid w:val="00B80886"/>
    <w:rsid w:val="00CE7557"/>
    <w:rsid w:val="00D001D5"/>
    <w:rsid w:val="00EB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4CF0E"/>
  <w15:chartTrackingRefBased/>
  <w15:docId w15:val="{958B581C-FC77-4564-99FD-C84EDE15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0B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B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B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B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B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B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B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B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B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B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B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B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B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B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B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B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B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B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B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0B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0B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B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0B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B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B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B4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A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CF0"/>
  </w:style>
  <w:style w:type="paragraph" w:styleId="Footer">
    <w:name w:val="footer"/>
    <w:basedOn w:val="Normal"/>
    <w:link w:val="FooterChar"/>
    <w:uiPriority w:val="99"/>
    <w:unhideWhenUsed/>
    <w:rsid w:val="006A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328F6BCDCA34FA2E13AA312E6532B" ma:contentTypeVersion="16" ma:contentTypeDescription="Create a new document." ma:contentTypeScope="" ma:versionID="8ae9f2c138f9f491ba47c0285d2a4179">
  <xsd:schema xmlns:xsd="http://www.w3.org/2001/XMLSchema" xmlns:xs="http://www.w3.org/2001/XMLSchema" xmlns:p="http://schemas.microsoft.com/office/2006/metadata/properties" xmlns:ns2="19512336-4580-4f0b-b238-33cef6add44b" xmlns:ns3="37252864-b939-43bc-808a-fbfda74c8577" targetNamespace="http://schemas.microsoft.com/office/2006/metadata/properties" ma:root="true" ma:fieldsID="e0e7edc4a6ad2aaf999b8bea885fa5a9" ns2:_="" ns3:_="">
    <xsd:import namespace="19512336-4580-4f0b-b238-33cef6add44b"/>
    <xsd:import namespace="37252864-b939-43bc-808a-fbfda74c8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2336-4580-4f0b-b238-33cef6add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639dc9-d41f-4aac-b32b-be1e8722e3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52864-b939-43bc-808a-fbfda74c8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71b4ab-61dc-4bce-b455-78dff3b8c912}" ma:internalName="TaxCatchAll" ma:showField="CatchAllData" ma:web="37252864-b939-43bc-808a-fbfda74c85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252864-b939-43bc-808a-fbfda74c8577" xsi:nil="true"/>
    <lcf76f155ced4ddcb4097134ff3c332f xmlns="19512336-4580-4f0b-b238-33cef6add4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F94DA7-83F2-41C6-B926-756C6F8FF6DB}"/>
</file>

<file path=customXml/itemProps2.xml><?xml version="1.0" encoding="utf-8"?>
<ds:datastoreItem xmlns:ds="http://schemas.openxmlformats.org/officeDocument/2006/customXml" ds:itemID="{63E1110A-0CF1-4F1B-8453-77326B9F44E6}"/>
</file>

<file path=customXml/itemProps3.xml><?xml version="1.0" encoding="utf-8"?>
<ds:datastoreItem xmlns:ds="http://schemas.openxmlformats.org/officeDocument/2006/customXml" ds:itemID="{D3D452E5-590E-4EB7-B10D-7690AD9D61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Collar</dc:creator>
  <cp:keywords/>
  <dc:description/>
  <cp:lastModifiedBy>Antonia Giannakakos-Ferman</cp:lastModifiedBy>
  <cp:revision>2</cp:revision>
  <dcterms:created xsi:type="dcterms:W3CDTF">2024-12-09T15:51:00Z</dcterms:created>
  <dcterms:modified xsi:type="dcterms:W3CDTF">2024-12-09T15:51:00Z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0x01010000F328F6BCDCA34FA2E13AA312E6532B</vt:lpwstr>
  </property>
</Properties>
</file>